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949" w:rightChars="-452"/>
        <w:jc w:val="both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     </w:t>
      </w:r>
      <w:r>
        <w:rPr>
          <w:rFonts w:hint="eastAsia"/>
          <w:b/>
          <w:sz w:val="30"/>
          <w:szCs w:val="30"/>
        </w:rPr>
        <w:t>长沙理工大学2016~2017学年第二学期学生党员发展公示表</w:t>
      </w:r>
    </w:p>
    <w:p>
      <w:pPr>
        <w:jc w:val="center"/>
      </w:pPr>
    </w:p>
    <w:tbl>
      <w:tblPr>
        <w:tblStyle w:val="6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98"/>
        <w:gridCol w:w="1334"/>
        <w:gridCol w:w="1004"/>
        <w:gridCol w:w="954"/>
        <w:gridCol w:w="1138"/>
        <w:gridCol w:w="1139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138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第一次申请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入党时间</w:t>
            </w:r>
          </w:p>
        </w:tc>
        <w:tc>
          <w:tcPr>
            <w:tcW w:w="1139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党校培训班（期）</w:t>
            </w:r>
          </w:p>
        </w:tc>
        <w:tc>
          <w:tcPr>
            <w:tcW w:w="1869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推优时间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及推优率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金融1401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胡鑫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2015.5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2017.5 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金融1402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向婉茹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 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市营1401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黄捷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2014.11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2017.5（93.7%）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市营1402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王田雨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 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信管1401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李本波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2014.11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 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信管1402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朱玉玲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 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信管1402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游莉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2017.5（96.7%）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国贸1401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郭轶妍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2014.5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 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国贸1401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彭海玲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2015.5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 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人资1401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张娟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2014.5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  （88%）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11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人资1402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李燕京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2014.5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  （86%）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12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ACCA</w:t>
            </w:r>
          </w:p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1401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彭卓雅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2014.5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 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13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ACCA</w:t>
            </w:r>
          </w:p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1401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纪晓荷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2014.11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 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14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卓会1401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李小月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 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15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财管1401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李泳霞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2014.11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 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16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财管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文伊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2014.11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17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财管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丁小芹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18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财管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马汝嘉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2014.5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19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财管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谌姣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2014.11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会计</w:t>
            </w:r>
          </w:p>
          <w:p>
            <w:pPr>
              <w:ind w:firstLine="240" w:firstLineChars="100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 1403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张青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2014.11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21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会计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王鹏程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2014.11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22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会计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1405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魏聪聪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2017.5（93.3%）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23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卓会</w:t>
            </w:r>
          </w:p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1501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杨光玲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24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ACCA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张淑淇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25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会计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简爽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26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会计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林琳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2017.5（86.6%）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27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会计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吴晓倩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2017.5（86.6%）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28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会计</w:t>
            </w:r>
          </w:p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1503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黄滢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2017.5（86.6%）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29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会计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何煜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30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会计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杨琳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2017.5（87.5%）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31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会计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潘颉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32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会计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1507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魏媛梦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33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会计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1507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王晓彤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34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财管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胡瑶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2015.5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2017.5（97.3%）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35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财管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彭鑫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36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财管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肖烨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2017.5（86.6%）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37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财管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严瑮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2017.5（93%）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38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信管</w:t>
            </w: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符常君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2017.5（86.6%）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39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信管</w:t>
            </w: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朱叶芬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40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信管</w:t>
            </w:r>
          </w:p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李玲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41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市营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邓莹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42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市营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肖一帆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2017.5（96.4%）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43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金融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杨俊宇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2017.5（86.6%）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44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金融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岑志斌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45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国贸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孟垣宏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46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国贸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姚梦琪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2017.5（86.6%）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47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国贸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周睿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48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人资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张文莹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2017.5（96.7%）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49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人资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黄健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50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人资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孙瑜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51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15级</w:t>
            </w:r>
          </w:p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管理班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万晓辉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2017.5（81.82%）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52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15级</w:t>
            </w:r>
          </w:p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管理班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李亚雄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2017.5（86.6%）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53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15级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经济班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张德伟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2017.5（87%）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54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15级会计专硕一班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李佩弘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2015.12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27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2017.5（85%）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55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15级会计专硕二班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徐璐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2014.11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2017.5（90%）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56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经管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学院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16级会计专硕一班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刘瑶云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2013.5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18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2017.5（86%）</w:t>
            </w:r>
          </w:p>
        </w:tc>
      </w:tr>
    </w:tbl>
    <w:p>
      <w:pPr>
        <w:jc w:val="center"/>
      </w:pPr>
    </w:p>
    <w:p>
      <w:pPr>
        <w:jc w:val="center"/>
      </w:pPr>
      <w:bookmarkStart w:id="0" w:name="_GoBack"/>
      <w:bookmarkEnd w:id="0"/>
    </w:p>
    <w:sectPr>
      <w:pgSz w:w="11906" w:h="16838"/>
      <w:pgMar w:top="1440" w:right="935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C7"/>
    <w:rsid w:val="00160BC5"/>
    <w:rsid w:val="00186F25"/>
    <w:rsid w:val="00233F2D"/>
    <w:rsid w:val="002629DE"/>
    <w:rsid w:val="002944A5"/>
    <w:rsid w:val="00336FD9"/>
    <w:rsid w:val="00356DDB"/>
    <w:rsid w:val="0038094C"/>
    <w:rsid w:val="003869DC"/>
    <w:rsid w:val="003D6DC9"/>
    <w:rsid w:val="003E5759"/>
    <w:rsid w:val="00432FD3"/>
    <w:rsid w:val="0047476D"/>
    <w:rsid w:val="004836BD"/>
    <w:rsid w:val="004C1908"/>
    <w:rsid w:val="004E79BC"/>
    <w:rsid w:val="004F1AC9"/>
    <w:rsid w:val="00535B8A"/>
    <w:rsid w:val="00547AD1"/>
    <w:rsid w:val="006050FD"/>
    <w:rsid w:val="0068413A"/>
    <w:rsid w:val="00685479"/>
    <w:rsid w:val="006966FF"/>
    <w:rsid w:val="007509E7"/>
    <w:rsid w:val="00775464"/>
    <w:rsid w:val="007802F8"/>
    <w:rsid w:val="008112EC"/>
    <w:rsid w:val="00864502"/>
    <w:rsid w:val="008A6B05"/>
    <w:rsid w:val="00963162"/>
    <w:rsid w:val="009851E1"/>
    <w:rsid w:val="009C04FE"/>
    <w:rsid w:val="00A34648"/>
    <w:rsid w:val="00A41391"/>
    <w:rsid w:val="00B30F2E"/>
    <w:rsid w:val="00BA3557"/>
    <w:rsid w:val="00BB7FB6"/>
    <w:rsid w:val="00BC2077"/>
    <w:rsid w:val="00BF0472"/>
    <w:rsid w:val="00C455AC"/>
    <w:rsid w:val="00C54C7F"/>
    <w:rsid w:val="00C73AD1"/>
    <w:rsid w:val="00D75986"/>
    <w:rsid w:val="00DB62C7"/>
    <w:rsid w:val="00DE6BCF"/>
    <w:rsid w:val="00E2588B"/>
    <w:rsid w:val="00E878C8"/>
    <w:rsid w:val="00ED2088"/>
    <w:rsid w:val="11EA114C"/>
    <w:rsid w:val="30E92CC4"/>
    <w:rsid w:val="39973BEC"/>
    <w:rsid w:val="72916CB9"/>
    <w:rsid w:val="775A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423</Words>
  <Characters>2417</Characters>
  <Lines>20</Lines>
  <Paragraphs>5</Paragraphs>
  <ScaleCrop>false</ScaleCrop>
  <LinksUpToDate>false</LinksUpToDate>
  <CharactersWithSpaces>2835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2017-05-23T13:36:00Z</dcterms:created>
  <dc:creator>admin</dc:creator>
  <cp:lastModifiedBy>Administrator</cp:lastModifiedBy>
  <dcterms:modified xsi:type="dcterms:W3CDTF">2017-05-25T04:27:48Z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