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CB1" w:rsidRPr="00613BEE" w:rsidRDefault="00384CB1" w:rsidP="006D22BD">
      <w:pPr>
        <w:pStyle w:val="a8"/>
        <w:rPr>
          <w:rFonts w:cs="楷体_GB2312"/>
          <w:color w:val="000000"/>
          <w:spacing w:val="27"/>
          <w:sz w:val="30"/>
          <w:szCs w:val="30"/>
        </w:rPr>
      </w:pPr>
    </w:p>
    <w:p w:rsidR="00384CB1" w:rsidRPr="00DE2F9B" w:rsidRDefault="00384CB1" w:rsidP="00384CB1">
      <w:pPr>
        <w:pStyle w:val="1"/>
        <w:ind w:leftChars="186" w:left="391" w:firstLineChars="295" w:firstLine="948"/>
        <w:rPr>
          <w:b/>
          <w:bCs/>
          <w:sz w:val="32"/>
          <w:szCs w:val="32"/>
        </w:rPr>
      </w:pPr>
      <w:bookmarkStart w:id="0" w:name="_GoBack"/>
      <w:bookmarkEnd w:id="0"/>
      <w:r w:rsidRPr="00DE2F9B">
        <w:rPr>
          <w:rFonts w:hint="eastAsia"/>
          <w:b/>
          <w:bCs/>
          <w:sz w:val="32"/>
          <w:szCs w:val="32"/>
        </w:rPr>
        <w:t>长沙理工大学人口与计划生育兼干职责</w:t>
      </w:r>
    </w:p>
    <w:p w:rsidR="00384CB1" w:rsidRDefault="00384CB1" w:rsidP="00384CB1">
      <w:pPr>
        <w:pStyle w:val="1"/>
        <w:ind w:leftChars="186" w:left="391" w:firstLineChars="800" w:firstLine="2409"/>
        <w:rPr>
          <w:b/>
          <w:bCs/>
          <w:sz w:val="30"/>
        </w:rPr>
      </w:pPr>
    </w:p>
    <w:p w:rsidR="00384CB1" w:rsidRDefault="00384CB1" w:rsidP="00384CB1">
      <w:pPr>
        <w:pStyle w:val="1"/>
        <w:numPr>
          <w:ilvl w:val="0"/>
          <w:numId w:val="1"/>
        </w:numPr>
        <w:ind w:firstLine="600"/>
        <w:rPr>
          <w:sz w:val="30"/>
        </w:rPr>
      </w:pPr>
      <w:r>
        <w:rPr>
          <w:rFonts w:hint="eastAsia"/>
          <w:sz w:val="30"/>
        </w:rPr>
        <w:t>协助主要负责人做好本部门人口与计划生育工作，落实计划生育责任合同书的内容。</w:t>
      </w:r>
    </w:p>
    <w:p w:rsidR="00384CB1" w:rsidRDefault="00384CB1" w:rsidP="00384CB1">
      <w:pPr>
        <w:pStyle w:val="1"/>
        <w:numPr>
          <w:ilvl w:val="0"/>
          <w:numId w:val="1"/>
        </w:numPr>
        <w:ind w:firstLine="600"/>
        <w:rPr>
          <w:sz w:val="30"/>
        </w:rPr>
      </w:pPr>
      <w:r>
        <w:rPr>
          <w:rFonts w:hint="eastAsia"/>
          <w:sz w:val="30"/>
        </w:rPr>
        <w:t>完成校计划生育办交给的任务，定期向计划生育办报告职工计划生育相关信息。</w:t>
      </w:r>
    </w:p>
    <w:p w:rsidR="00384CB1" w:rsidRDefault="00384CB1" w:rsidP="00384CB1">
      <w:pPr>
        <w:pStyle w:val="1"/>
        <w:ind w:firstLineChars="0" w:firstLine="0"/>
        <w:rPr>
          <w:sz w:val="30"/>
        </w:rPr>
      </w:pPr>
      <w:r>
        <w:rPr>
          <w:rFonts w:hint="eastAsia"/>
          <w:sz w:val="30"/>
        </w:rPr>
        <w:t xml:space="preserve">    3</w:t>
      </w:r>
      <w:r>
        <w:rPr>
          <w:rFonts w:hint="eastAsia"/>
          <w:sz w:val="30"/>
        </w:rPr>
        <w:t>、对本管理范围内需要办理计划生育证明的职工进行审核并提供证明，</w:t>
      </w:r>
      <w:proofErr w:type="gramStart"/>
      <w:r>
        <w:rPr>
          <w:rFonts w:hint="eastAsia"/>
          <w:sz w:val="30"/>
        </w:rPr>
        <w:t>交校计划生育</w:t>
      </w:r>
      <w:proofErr w:type="gramEnd"/>
      <w:r>
        <w:rPr>
          <w:rFonts w:hint="eastAsia"/>
          <w:sz w:val="30"/>
        </w:rPr>
        <w:t>办办理。</w:t>
      </w:r>
    </w:p>
    <w:p w:rsidR="00384CB1" w:rsidRDefault="00384CB1" w:rsidP="00384CB1">
      <w:pPr>
        <w:pStyle w:val="1"/>
        <w:ind w:firstLineChars="0" w:firstLine="0"/>
        <w:rPr>
          <w:sz w:val="30"/>
        </w:rPr>
      </w:pPr>
      <w:r>
        <w:rPr>
          <w:rFonts w:hint="eastAsia"/>
          <w:sz w:val="30"/>
        </w:rPr>
        <w:t xml:space="preserve">    4</w:t>
      </w:r>
      <w:r>
        <w:rPr>
          <w:rFonts w:hint="eastAsia"/>
          <w:sz w:val="30"/>
        </w:rPr>
        <w:t>、掌握本部门计划生育对象以及其异动情况，及时了解本部门外聘人员、职工家庭外来流动人员（保姆等）、职工出租房屋居住流动人员等，</w:t>
      </w:r>
      <w:proofErr w:type="gramStart"/>
      <w:r>
        <w:rPr>
          <w:rFonts w:hint="eastAsia"/>
          <w:sz w:val="30"/>
        </w:rPr>
        <w:t>落实谁</w:t>
      </w:r>
      <w:proofErr w:type="gramEnd"/>
      <w:r>
        <w:rPr>
          <w:rFonts w:hint="eastAsia"/>
          <w:sz w:val="30"/>
        </w:rPr>
        <w:t>请人谁负责、谁出租房屋谁负责的原则。</w:t>
      </w:r>
    </w:p>
    <w:p w:rsidR="00384CB1" w:rsidRDefault="00384CB1" w:rsidP="00384CB1">
      <w:pPr>
        <w:pStyle w:val="1"/>
        <w:ind w:firstLineChars="0" w:firstLine="0"/>
        <w:rPr>
          <w:sz w:val="30"/>
        </w:rPr>
      </w:pPr>
      <w:r>
        <w:rPr>
          <w:rFonts w:hint="eastAsia"/>
          <w:sz w:val="30"/>
        </w:rPr>
        <w:t xml:space="preserve">    5</w:t>
      </w:r>
      <w:r>
        <w:rPr>
          <w:rFonts w:hint="eastAsia"/>
          <w:sz w:val="30"/>
        </w:rPr>
        <w:t>、</w:t>
      </w:r>
      <w:r>
        <w:rPr>
          <w:rFonts w:hint="eastAsia"/>
          <w:sz w:val="30"/>
        </w:rPr>
        <w:t xml:space="preserve"> </w:t>
      </w:r>
      <w:r>
        <w:rPr>
          <w:rFonts w:hint="eastAsia"/>
          <w:sz w:val="30"/>
        </w:rPr>
        <w:t>配合人事干部审核新用职工的婚育证明，做好下岗职工的计划生育托付管理和解除人事或劳动关系职工的计划生育移交管理工作</w:t>
      </w:r>
    </w:p>
    <w:p w:rsidR="00384CB1" w:rsidRDefault="00384CB1" w:rsidP="00384CB1">
      <w:pPr>
        <w:pStyle w:val="1"/>
        <w:ind w:firstLine="600"/>
        <w:rPr>
          <w:sz w:val="30"/>
        </w:rPr>
      </w:pPr>
      <w:r>
        <w:rPr>
          <w:rFonts w:hint="eastAsia"/>
          <w:sz w:val="30"/>
        </w:rPr>
        <w:t>6</w:t>
      </w:r>
      <w:r>
        <w:rPr>
          <w:rFonts w:hint="eastAsia"/>
          <w:sz w:val="30"/>
        </w:rPr>
        <w:t>、为本部门职工做好力所能及的计划生育服务，及时发放避孕药具。</w:t>
      </w:r>
    </w:p>
    <w:p w:rsidR="00384CB1" w:rsidRDefault="00384CB1" w:rsidP="00384CB1">
      <w:pPr>
        <w:rPr>
          <w:rFonts w:ascii="仿宋_GB2312" w:hAnsi="仿宋_GB2312"/>
          <w:sz w:val="30"/>
          <w:szCs w:val="24"/>
        </w:rPr>
      </w:pPr>
    </w:p>
    <w:p w:rsidR="00384CB1" w:rsidRDefault="00384CB1" w:rsidP="00384CB1">
      <w:pPr>
        <w:rPr>
          <w:rFonts w:ascii="仿宋_GB2312" w:hAnsi="仿宋_GB2312"/>
          <w:sz w:val="30"/>
          <w:szCs w:val="24"/>
        </w:rPr>
      </w:pPr>
    </w:p>
    <w:p w:rsidR="00384CB1" w:rsidRDefault="00384CB1" w:rsidP="00384CB1">
      <w:pPr>
        <w:rPr>
          <w:rFonts w:ascii="仿宋_GB2312" w:hAnsi="仿宋_GB2312"/>
          <w:sz w:val="30"/>
          <w:szCs w:val="24"/>
        </w:rPr>
      </w:pPr>
    </w:p>
    <w:p w:rsidR="00384CB1" w:rsidRDefault="00384CB1" w:rsidP="00384CB1">
      <w:pPr>
        <w:rPr>
          <w:rFonts w:ascii="仿宋_GB2312" w:hAnsi="仿宋_GB2312"/>
          <w:sz w:val="24"/>
          <w:szCs w:val="24"/>
        </w:rPr>
      </w:pPr>
    </w:p>
    <w:p w:rsidR="00384CB1" w:rsidRDefault="00384CB1" w:rsidP="00384CB1">
      <w:pPr>
        <w:pStyle w:val="1"/>
        <w:ind w:firstLine="602"/>
        <w:rPr>
          <w:b/>
          <w:bCs/>
          <w:sz w:val="30"/>
        </w:rPr>
      </w:pPr>
    </w:p>
    <w:p w:rsidR="00384CB1" w:rsidRDefault="00384CB1" w:rsidP="00384CB1">
      <w:pPr>
        <w:pStyle w:val="1"/>
        <w:ind w:firstLine="602"/>
        <w:rPr>
          <w:b/>
          <w:bCs/>
          <w:sz w:val="30"/>
        </w:rPr>
      </w:pPr>
    </w:p>
    <w:p w:rsidR="00384CB1" w:rsidRDefault="00384CB1" w:rsidP="00384CB1">
      <w:pPr>
        <w:pStyle w:val="1"/>
        <w:ind w:firstLine="602"/>
        <w:jc w:val="center"/>
        <w:rPr>
          <w:b/>
          <w:bCs/>
          <w:sz w:val="30"/>
        </w:rPr>
      </w:pPr>
      <w:r>
        <w:rPr>
          <w:rFonts w:hint="eastAsia"/>
          <w:b/>
          <w:bCs/>
          <w:sz w:val="30"/>
        </w:rPr>
        <w:t>长沙理工大学人口与计划生育学生兼干职责</w:t>
      </w:r>
    </w:p>
    <w:p w:rsidR="00384CB1" w:rsidRDefault="00384CB1" w:rsidP="00384CB1">
      <w:pPr>
        <w:pStyle w:val="1"/>
        <w:ind w:firstLine="600"/>
        <w:jc w:val="left"/>
        <w:rPr>
          <w:rFonts w:ascii="仿宋_GB2312" w:hAnsi="仿宋_GB2312"/>
          <w:sz w:val="30"/>
          <w:szCs w:val="24"/>
        </w:rPr>
      </w:pPr>
      <w:r>
        <w:rPr>
          <w:rFonts w:hint="eastAsia"/>
          <w:sz w:val="30"/>
        </w:rPr>
        <w:t>1</w:t>
      </w:r>
      <w:r>
        <w:rPr>
          <w:rFonts w:hint="eastAsia"/>
          <w:sz w:val="30"/>
        </w:rPr>
        <w:t>、学生</w:t>
      </w:r>
      <w:proofErr w:type="gramStart"/>
      <w:r>
        <w:rPr>
          <w:rFonts w:hint="eastAsia"/>
          <w:sz w:val="30"/>
        </w:rPr>
        <w:t>计生兼</w:t>
      </w:r>
      <w:proofErr w:type="gramEnd"/>
      <w:r>
        <w:rPr>
          <w:rFonts w:hint="eastAsia"/>
          <w:sz w:val="30"/>
        </w:rPr>
        <w:t>干要加强对学生生殖健康的宣传，</w:t>
      </w:r>
      <w:r>
        <w:rPr>
          <w:rFonts w:ascii="仿宋_GB2312" w:hAnsi="仿宋_GB2312"/>
          <w:sz w:val="30"/>
          <w:szCs w:val="24"/>
        </w:rPr>
        <w:t>开展人口与计划生育法律、法规、政策和婚育新风的宣传，进行优生优育、避孕节</w:t>
      </w:r>
      <w:r>
        <w:rPr>
          <w:rFonts w:ascii="仿宋_GB2312" w:hAnsi="仿宋_GB2312" w:hint="eastAsia"/>
          <w:sz w:val="30"/>
          <w:szCs w:val="24"/>
        </w:rPr>
        <w:t>育</w:t>
      </w:r>
      <w:r>
        <w:rPr>
          <w:rFonts w:ascii="仿宋_GB2312" w:hAnsi="仿宋_GB2312"/>
          <w:sz w:val="30"/>
          <w:szCs w:val="24"/>
        </w:rPr>
        <w:t>和生殖保健基础知识的教育。</w:t>
      </w:r>
    </w:p>
    <w:p w:rsidR="00384CB1" w:rsidRDefault="00384CB1" w:rsidP="00384CB1">
      <w:pPr>
        <w:pStyle w:val="1"/>
        <w:ind w:firstLineChars="150" w:firstLine="450"/>
        <w:rPr>
          <w:sz w:val="30"/>
        </w:rPr>
      </w:pPr>
      <w:r>
        <w:rPr>
          <w:rFonts w:hint="eastAsia"/>
          <w:sz w:val="30"/>
        </w:rPr>
        <w:t>2</w:t>
      </w:r>
      <w:r>
        <w:rPr>
          <w:rFonts w:hint="eastAsia"/>
          <w:sz w:val="30"/>
        </w:rPr>
        <w:t>、建立健全本学院学生计生信息库（研究生需按每人建立、本科生只对已婚建立）。</w:t>
      </w:r>
    </w:p>
    <w:p w:rsidR="00384CB1" w:rsidRDefault="00384CB1" w:rsidP="00384CB1">
      <w:pPr>
        <w:pStyle w:val="1"/>
        <w:ind w:firstLineChars="150" w:firstLine="450"/>
        <w:rPr>
          <w:sz w:val="30"/>
        </w:rPr>
      </w:pPr>
      <w:r>
        <w:rPr>
          <w:rFonts w:hint="eastAsia"/>
          <w:sz w:val="30"/>
        </w:rPr>
        <w:t>3</w:t>
      </w:r>
      <w:r>
        <w:rPr>
          <w:rFonts w:hint="eastAsia"/>
          <w:sz w:val="30"/>
        </w:rPr>
        <w:t>、及时收集全体研究生新生《长沙理工大学研究生入学婚育情况转移单》，准确无误开具全体毕业研究生《长沙理工大学毕业生计划生育管理移交通知单》，对需要的本科毕业生开具《长沙理工大学毕业生计划生育管理移交通知单》和《长沙理工大学毕业生计划生育托付管理联系单》。</w:t>
      </w:r>
    </w:p>
    <w:p w:rsidR="00384CB1" w:rsidRDefault="00384CB1" w:rsidP="00384CB1">
      <w:pPr>
        <w:pStyle w:val="1"/>
        <w:ind w:firstLineChars="150" w:firstLine="450"/>
        <w:rPr>
          <w:sz w:val="30"/>
        </w:rPr>
      </w:pPr>
      <w:r>
        <w:rPr>
          <w:rFonts w:hint="eastAsia"/>
          <w:sz w:val="30"/>
        </w:rPr>
        <w:t>4</w:t>
      </w:r>
      <w:r>
        <w:rPr>
          <w:rFonts w:hint="eastAsia"/>
          <w:sz w:val="30"/>
        </w:rPr>
        <w:t>、对需办理生育证、流动人口</w:t>
      </w:r>
      <w:proofErr w:type="gramStart"/>
      <w:r>
        <w:rPr>
          <w:rFonts w:hint="eastAsia"/>
          <w:sz w:val="30"/>
        </w:rPr>
        <w:t>婚育证</w:t>
      </w:r>
      <w:proofErr w:type="gramEnd"/>
      <w:r>
        <w:rPr>
          <w:rFonts w:hint="eastAsia"/>
          <w:sz w:val="30"/>
        </w:rPr>
        <w:t>等计生证件和其他各类计生证明的学生（包括档案户口滞留在学校的学生）进行信息审核并提供证据。</w:t>
      </w:r>
    </w:p>
    <w:p w:rsidR="00384CB1" w:rsidRDefault="00384CB1" w:rsidP="00384CB1">
      <w:pPr>
        <w:pStyle w:val="1"/>
        <w:ind w:firstLineChars="150" w:firstLine="450"/>
        <w:rPr>
          <w:sz w:val="30"/>
        </w:rPr>
      </w:pPr>
      <w:r>
        <w:rPr>
          <w:rFonts w:hint="eastAsia"/>
          <w:sz w:val="30"/>
        </w:rPr>
        <w:t>5</w:t>
      </w:r>
      <w:r>
        <w:rPr>
          <w:rFonts w:hint="eastAsia"/>
          <w:sz w:val="30"/>
        </w:rPr>
        <w:t>、及时将已婚已育学生计生档案资料装入学生个人档案。</w:t>
      </w:r>
    </w:p>
    <w:p w:rsidR="00384CB1" w:rsidRDefault="00384CB1" w:rsidP="00384CB1">
      <w:pPr>
        <w:pStyle w:val="1"/>
        <w:ind w:firstLineChars="150" w:firstLine="450"/>
        <w:rPr>
          <w:sz w:val="30"/>
        </w:rPr>
      </w:pPr>
      <w:r>
        <w:rPr>
          <w:rFonts w:hint="eastAsia"/>
          <w:sz w:val="30"/>
        </w:rPr>
        <w:t>6</w:t>
      </w:r>
      <w:r>
        <w:rPr>
          <w:rFonts w:hint="eastAsia"/>
          <w:sz w:val="30"/>
        </w:rPr>
        <w:t>、完成学校计生办、学工部、本学院关于学生计划生育和生殖健康教育的其他相关工作。</w:t>
      </w:r>
    </w:p>
    <w:p w:rsidR="00384CB1" w:rsidRPr="00613BEE" w:rsidRDefault="00384CB1" w:rsidP="00384CB1">
      <w:pPr>
        <w:pStyle w:val="a8"/>
        <w:ind w:firstLineChars="200" w:firstLine="708"/>
        <w:rPr>
          <w:rFonts w:cs="Times New Roman"/>
          <w:color w:val="000000"/>
          <w:spacing w:val="27"/>
          <w:sz w:val="30"/>
          <w:szCs w:val="30"/>
        </w:rPr>
      </w:pPr>
    </w:p>
    <w:sectPr w:rsidR="00384CB1" w:rsidRPr="00613BEE" w:rsidSect="00B7225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BEE" w:rsidRDefault="00613BEE" w:rsidP="00384CB1">
      <w:r>
        <w:separator/>
      </w:r>
    </w:p>
  </w:endnote>
  <w:endnote w:type="continuationSeparator" w:id="0">
    <w:p w:rsidR="00613BEE" w:rsidRDefault="00613BEE" w:rsidP="0038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space">
    <w:altName w:val="Arial Unicode MS"/>
    <w:charset w:val="00"/>
    <w:family w:val="auto"/>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auto"/>
    <w:pitch w:val="default"/>
    <w:sig w:usb0="00000001" w:usb1="080E0000" w:usb2="00000010" w:usb3="00000000" w:csb0="00040000" w:csb1="00000000"/>
  </w:font>
  <w:font w:name="仿宋_GB2312">
    <w:altName w:val="仿宋"/>
    <w:charset w:val="00"/>
    <w:family w:val="auto"/>
    <w:pitch w:val="default"/>
    <w:sig w:usb0="00000000"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BEE" w:rsidRDefault="00613BEE" w:rsidP="00384CB1">
      <w:r>
        <w:separator/>
      </w:r>
    </w:p>
  </w:footnote>
  <w:footnote w:type="continuationSeparator" w:id="0">
    <w:p w:rsidR="00613BEE" w:rsidRDefault="00613BEE" w:rsidP="00384C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0F8018"/>
    <w:multiLevelType w:val="singleLevel"/>
    <w:tmpl w:val="550F8018"/>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noPunctuationKerning/>
  <w:characterSpacingControl w:val="compressPunctuation"/>
  <w:noLineBreaksAfter w:lang="zh-CN" w:val="$([{£¥·‘“〈《「『【〔〖〝﹙﹛﹝＄（．［｛￡￥"/>
  <w:noLineBreaksBefore w:lang="zh-CN" w:val="!%),.:;&gt;?]}¢¨°·ˇˉ―‖’”…‰′″›℃∶、。〃〉》」』】〕〗〞︶︺︾﹀﹄﹚﹜﹞！＂％＇），．：；？］｀｜｝～￠"/>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104F6E"/>
    <w:rsid w:val="00124F00"/>
    <w:rsid w:val="00172A27"/>
    <w:rsid w:val="00331842"/>
    <w:rsid w:val="00384CB1"/>
    <w:rsid w:val="00427C0B"/>
    <w:rsid w:val="004E4542"/>
    <w:rsid w:val="00502222"/>
    <w:rsid w:val="00564039"/>
    <w:rsid w:val="005C76BF"/>
    <w:rsid w:val="00613BEE"/>
    <w:rsid w:val="00656C70"/>
    <w:rsid w:val="006D22BD"/>
    <w:rsid w:val="007403D1"/>
    <w:rsid w:val="007842C4"/>
    <w:rsid w:val="007C4DD8"/>
    <w:rsid w:val="008D5249"/>
    <w:rsid w:val="0090438F"/>
    <w:rsid w:val="00914AF2"/>
    <w:rsid w:val="0094595B"/>
    <w:rsid w:val="009E43E2"/>
    <w:rsid w:val="00B72257"/>
    <w:rsid w:val="00D650CE"/>
    <w:rsid w:val="00EB7D3A"/>
    <w:rsid w:val="00F62780"/>
    <w:rsid w:val="0144092D"/>
    <w:rsid w:val="027E1D12"/>
    <w:rsid w:val="02C62106"/>
    <w:rsid w:val="030B3B21"/>
    <w:rsid w:val="069F542E"/>
    <w:rsid w:val="0A674324"/>
    <w:rsid w:val="0A70113C"/>
    <w:rsid w:val="0B6F2BB3"/>
    <w:rsid w:val="0C3A68BF"/>
    <w:rsid w:val="11700424"/>
    <w:rsid w:val="144B5620"/>
    <w:rsid w:val="1775341E"/>
    <w:rsid w:val="17D53C13"/>
    <w:rsid w:val="1F88762B"/>
    <w:rsid w:val="1FA64D7B"/>
    <w:rsid w:val="23A94D8F"/>
    <w:rsid w:val="246A5977"/>
    <w:rsid w:val="2B042C8C"/>
    <w:rsid w:val="2B1F1AA7"/>
    <w:rsid w:val="2CA77D80"/>
    <w:rsid w:val="2E86704A"/>
    <w:rsid w:val="31D15C39"/>
    <w:rsid w:val="377E0F0B"/>
    <w:rsid w:val="3A936AB6"/>
    <w:rsid w:val="3FF730DD"/>
    <w:rsid w:val="41560258"/>
    <w:rsid w:val="419A569C"/>
    <w:rsid w:val="44446E9B"/>
    <w:rsid w:val="480B5561"/>
    <w:rsid w:val="4C5033D5"/>
    <w:rsid w:val="4DED5BCB"/>
    <w:rsid w:val="51990DE5"/>
    <w:rsid w:val="51C0420F"/>
    <w:rsid w:val="531121AE"/>
    <w:rsid w:val="58055288"/>
    <w:rsid w:val="5C7E7FB3"/>
    <w:rsid w:val="6023176E"/>
    <w:rsid w:val="61AD1A67"/>
    <w:rsid w:val="61B40C9C"/>
    <w:rsid w:val="62FC1708"/>
    <w:rsid w:val="630A4EC3"/>
    <w:rsid w:val="63CC7DB6"/>
    <w:rsid w:val="648730EB"/>
    <w:rsid w:val="653A6786"/>
    <w:rsid w:val="669F05EA"/>
    <w:rsid w:val="68DC79C6"/>
    <w:rsid w:val="6AE878E2"/>
    <w:rsid w:val="6FB21860"/>
    <w:rsid w:val="71355DB1"/>
    <w:rsid w:val="715520E9"/>
    <w:rsid w:val="7567010A"/>
    <w:rsid w:val="7D855D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uiPriority="99"/>
    <w:lsdException w:name="footer" w:uiPriority="99"/>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99"/>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99"/>
    <w:lsdException w:name="Hyperlink" w:uiPriority="99"/>
    <w:lsdException w:name="FollowedHyperlink" w:uiPriority="99"/>
    <w:lsdException w:name="Strong" w:uiPriority="99" w:qFormat="1"/>
    <w:lsdException w:name="Emphasis" w:uiPriority="99" w:qFormat="1"/>
    <w:lsdException w:name="Document Map" w:semiHidden="1" w:unhideWhenUsed="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uiPriority="99"/>
    <w:lsdException w:name="HTML Address" w:semiHidden="1" w:unhideWhenUsed="1"/>
    <w:lsdException w:name="HTML Cite" w:uiPriority="99"/>
    <w:lsdException w:name="HTML Code" w:uiPriority="99"/>
    <w:lsdException w:name="HTML Definition" w:uiPriority="99"/>
    <w:lsdException w:name="HTML Keyboard" w:uiPriority="99"/>
    <w:lsdException w:name="HTML Preformatted" w:semiHidden="1" w:unhideWhenUsed="1"/>
    <w:lsdException w:name="HTML Sample" w:uiPriority="99"/>
    <w:lsdException w:name="HTML Typewriter" w:semiHidden="1" w:unhideWhenUsed="1"/>
    <w:lsdException w:name="HTML Variable" w:uiPriority="99"/>
    <w:lsdException w:name="Normal Table"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72257"/>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rsid w:val="00B72257"/>
    <w:pPr>
      <w:ind w:left="1440" w:right="1440"/>
    </w:pPr>
    <w:rPr>
      <w:sz w:val="24"/>
      <w:szCs w:val="24"/>
    </w:rPr>
  </w:style>
  <w:style w:type="paragraph" w:styleId="a4">
    <w:name w:val="Plain Text"/>
    <w:basedOn w:val="a"/>
    <w:link w:val="Char"/>
    <w:uiPriority w:val="99"/>
    <w:rsid w:val="00B72257"/>
    <w:rPr>
      <w:rFonts w:ascii="宋体" w:hAnsi="Courier New" w:cs="宋体"/>
    </w:rPr>
  </w:style>
  <w:style w:type="paragraph" w:styleId="a5">
    <w:name w:val="footer"/>
    <w:basedOn w:val="a"/>
    <w:link w:val="Char0"/>
    <w:uiPriority w:val="99"/>
    <w:rsid w:val="00B72257"/>
    <w:pPr>
      <w:tabs>
        <w:tab w:val="center" w:pos="4153"/>
        <w:tab w:val="right" w:pos="8306"/>
      </w:tabs>
      <w:snapToGrid w:val="0"/>
      <w:jc w:val="left"/>
    </w:pPr>
    <w:rPr>
      <w:sz w:val="18"/>
      <w:szCs w:val="18"/>
    </w:rPr>
  </w:style>
  <w:style w:type="paragraph" w:styleId="a6">
    <w:name w:val="header"/>
    <w:basedOn w:val="a"/>
    <w:link w:val="Char1"/>
    <w:uiPriority w:val="99"/>
    <w:rsid w:val="00B72257"/>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2"/>
    <w:uiPriority w:val="99"/>
    <w:qFormat/>
    <w:rsid w:val="00B72257"/>
    <w:pPr>
      <w:spacing w:before="240" w:after="60" w:line="312" w:lineRule="auto"/>
      <w:jc w:val="center"/>
      <w:outlineLvl w:val="1"/>
    </w:pPr>
    <w:rPr>
      <w:rFonts w:ascii="Cambria" w:hAnsi="Cambria" w:cs="Cambria"/>
      <w:b/>
      <w:bCs/>
      <w:kern w:val="28"/>
      <w:sz w:val="32"/>
      <w:szCs w:val="32"/>
    </w:rPr>
  </w:style>
  <w:style w:type="paragraph" w:styleId="a8">
    <w:name w:val="Normal (Web)"/>
    <w:basedOn w:val="a"/>
    <w:uiPriority w:val="99"/>
    <w:rsid w:val="00B72257"/>
    <w:pPr>
      <w:widowControl/>
      <w:spacing w:before="100" w:beforeAutospacing="1" w:after="100" w:afterAutospacing="1"/>
      <w:jc w:val="left"/>
    </w:pPr>
    <w:rPr>
      <w:rFonts w:ascii="宋体" w:hAnsi="宋体" w:cs="宋体"/>
      <w:kern w:val="0"/>
      <w:sz w:val="24"/>
      <w:szCs w:val="24"/>
    </w:rPr>
  </w:style>
  <w:style w:type="paragraph" w:styleId="a9">
    <w:name w:val="Title"/>
    <w:basedOn w:val="a"/>
    <w:next w:val="a"/>
    <w:link w:val="Char3"/>
    <w:uiPriority w:val="99"/>
    <w:qFormat/>
    <w:rsid w:val="00B72257"/>
    <w:pPr>
      <w:spacing w:before="240" w:after="60"/>
      <w:jc w:val="center"/>
      <w:outlineLvl w:val="0"/>
    </w:pPr>
    <w:rPr>
      <w:rFonts w:ascii="Cambria" w:hAnsi="Cambria" w:cs="Cambria"/>
      <w:b/>
      <w:bCs/>
      <w:sz w:val="32"/>
      <w:szCs w:val="32"/>
    </w:rPr>
  </w:style>
  <w:style w:type="character" w:styleId="aa">
    <w:name w:val="Strong"/>
    <w:uiPriority w:val="99"/>
    <w:qFormat/>
    <w:rsid w:val="00B72257"/>
    <w:rPr>
      <w:b/>
      <w:bCs/>
    </w:rPr>
  </w:style>
  <w:style w:type="character" w:styleId="ab">
    <w:name w:val="FollowedHyperlink"/>
    <w:uiPriority w:val="99"/>
    <w:rsid w:val="00B72257"/>
    <w:rPr>
      <w:color w:val="auto"/>
      <w:u w:val="none"/>
    </w:rPr>
  </w:style>
  <w:style w:type="character" w:styleId="ac">
    <w:name w:val="Emphasis"/>
    <w:uiPriority w:val="99"/>
    <w:qFormat/>
    <w:rsid w:val="00B72257"/>
    <w:rPr>
      <w:i/>
      <w:iCs/>
    </w:rPr>
  </w:style>
  <w:style w:type="character" w:styleId="HTML">
    <w:name w:val="HTML Definition"/>
    <w:basedOn w:val="a0"/>
    <w:uiPriority w:val="99"/>
    <w:rsid w:val="00B72257"/>
  </w:style>
  <w:style w:type="character" w:styleId="HTML0">
    <w:name w:val="HTML Acronym"/>
    <w:basedOn w:val="a0"/>
    <w:uiPriority w:val="99"/>
    <w:rsid w:val="00B72257"/>
  </w:style>
  <w:style w:type="character" w:styleId="HTML1">
    <w:name w:val="HTML Variable"/>
    <w:basedOn w:val="a0"/>
    <w:uiPriority w:val="99"/>
    <w:rsid w:val="00B72257"/>
  </w:style>
  <w:style w:type="character" w:styleId="ad">
    <w:name w:val="Hyperlink"/>
    <w:uiPriority w:val="99"/>
    <w:rsid w:val="00B72257"/>
    <w:rPr>
      <w:color w:val="auto"/>
      <w:u w:val="none"/>
    </w:rPr>
  </w:style>
  <w:style w:type="character" w:styleId="HTML2">
    <w:name w:val="HTML Code"/>
    <w:uiPriority w:val="99"/>
    <w:rsid w:val="00B72257"/>
    <w:rPr>
      <w:rFonts w:ascii="monospace" w:eastAsia="Times New Roman" w:hAnsi="monospace" w:cs="monospace"/>
      <w:sz w:val="24"/>
      <w:szCs w:val="24"/>
    </w:rPr>
  </w:style>
  <w:style w:type="character" w:styleId="HTML3">
    <w:name w:val="HTML Cite"/>
    <w:basedOn w:val="a0"/>
    <w:uiPriority w:val="99"/>
    <w:rsid w:val="00B72257"/>
  </w:style>
  <w:style w:type="character" w:styleId="HTML4">
    <w:name w:val="HTML Keyboard"/>
    <w:uiPriority w:val="99"/>
    <w:rsid w:val="00B72257"/>
    <w:rPr>
      <w:rFonts w:ascii="monospace" w:eastAsia="Times New Roman" w:hAnsi="monospace" w:cs="monospace"/>
      <w:sz w:val="24"/>
      <w:szCs w:val="24"/>
    </w:rPr>
  </w:style>
  <w:style w:type="character" w:styleId="HTML5">
    <w:name w:val="HTML Sample"/>
    <w:uiPriority w:val="99"/>
    <w:rsid w:val="00B72257"/>
    <w:rPr>
      <w:rFonts w:ascii="monospace" w:eastAsia="Times New Roman" w:hAnsi="monospace" w:cs="monospace"/>
      <w:sz w:val="24"/>
      <w:szCs w:val="24"/>
    </w:rPr>
  </w:style>
  <w:style w:type="paragraph" w:customStyle="1" w:styleId="Contents1">
    <w:name w:val="Contents 1"/>
    <w:basedOn w:val="a"/>
    <w:next w:val="a"/>
    <w:uiPriority w:val="99"/>
    <w:rsid w:val="00B72257"/>
    <w:pPr>
      <w:ind w:left="720" w:hanging="431"/>
    </w:pPr>
    <w:rPr>
      <w:sz w:val="24"/>
      <w:szCs w:val="24"/>
    </w:rPr>
  </w:style>
  <w:style w:type="paragraph" w:customStyle="1" w:styleId="Contents2">
    <w:name w:val="Contents 2"/>
    <w:basedOn w:val="a"/>
    <w:next w:val="a"/>
    <w:uiPriority w:val="99"/>
    <w:rsid w:val="00B72257"/>
    <w:pPr>
      <w:ind w:left="1440" w:hanging="431"/>
    </w:pPr>
    <w:rPr>
      <w:sz w:val="24"/>
      <w:szCs w:val="24"/>
    </w:rPr>
  </w:style>
  <w:style w:type="paragraph" w:customStyle="1" w:styleId="Contents3">
    <w:name w:val="Contents 3"/>
    <w:basedOn w:val="a"/>
    <w:next w:val="a"/>
    <w:uiPriority w:val="99"/>
    <w:rsid w:val="00B72257"/>
    <w:pPr>
      <w:ind w:left="2160" w:hanging="431"/>
    </w:pPr>
    <w:rPr>
      <w:sz w:val="24"/>
      <w:szCs w:val="24"/>
    </w:rPr>
  </w:style>
  <w:style w:type="paragraph" w:customStyle="1" w:styleId="LowerRomanList">
    <w:name w:val="Lower Roman List"/>
    <w:basedOn w:val="a"/>
    <w:uiPriority w:val="99"/>
    <w:rsid w:val="00B72257"/>
    <w:pPr>
      <w:ind w:left="720" w:hanging="431"/>
    </w:pPr>
    <w:rPr>
      <w:sz w:val="24"/>
      <w:szCs w:val="24"/>
    </w:rPr>
  </w:style>
  <w:style w:type="paragraph" w:customStyle="1" w:styleId="NumberedHeading1">
    <w:name w:val="Numbered Heading 1"/>
    <w:basedOn w:val="Heading11"/>
    <w:next w:val="a"/>
    <w:uiPriority w:val="99"/>
    <w:rsid w:val="00B72257"/>
    <w:pPr>
      <w:tabs>
        <w:tab w:val="left" w:pos="431"/>
      </w:tabs>
    </w:pPr>
    <w:rPr>
      <w:b w:val="0"/>
      <w:bCs w:val="0"/>
      <w:sz w:val="24"/>
      <w:szCs w:val="24"/>
    </w:rPr>
  </w:style>
  <w:style w:type="paragraph" w:customStyle="1" w:styleId="Heading11">
    <w:name w:val="Heading 11"/>
    <w:basedOn w:val="a"/>
    <w:next w:val="a"/>
    <w:uiPriority w:val="99"/>
    <w:rsid w:val="00B72257"/>
    <w:rPr>
      <w:rFonts w:ascii="Arial" w:hAnsi="Arial" w:cs="Arial"/>
      <w:b/>
      <w:bCs/>
      <w:sz w:val="34"/>
      <w:szCs w:val="34"/>
    </w:rPr>
  </w:style>
  <w:style w:type="paragraph" w:customStyle="1" w:styleId="NumberedHeading2">
    <w:name w:val="Numbered Heading 2"/>
    <w:basedOn w:val="Heading21"/>
    <w:next w:val="a"/>
    <w:uiPriority w:val="99"/>
    <w:rsid w:val="00B72257"/>
    <w:pPr>
      <w:tabs>
        <w:tab w:val="left" w:pos="431"/>
      </w:tabs>
    </w:pPr>
    <w:rPr>
      <w:b w:val="0"/>
      <w:bCs w:val="0"/>
      <w:sz w:val="24"/>
      <w:szCs w:val="24"/>
    </w:rPr>
  </w:style>
  <w:style w:type="paragraph" w:customStyle="1" w:styleId="Heading21">
    <w:name w:val="Heading 21"/>
    <w:basedOn w:val="a"/>
    <w:next w:val="a"/>
    <w:uiPriority w:val="99"/>
    <w:rsid w:val="00B72257"/>
    <w:rPr>
      <w:rFonts w:ascii="Arial" w:hAnsi="Arial" w:cs="Arial"/>
      <w:b/>
      <w:bCs/>
      <w:sz w:val="28"/>
      <w:szCs w:val="28"/>
    </w:rPr>
  </w:style>
  <w:style w:type="paragraph" w:customStyle="1" w:styleId="SquareList">
    <w:name w:val="Square List"/>
    <w:uiPriority w:val="99"/>
    <w:rsid w:val="00B72257"/>
    <w:pPr>
      <w:widowControl w:val="0"/>
      <w:autoSpaceDE w:val="0"/>
      <w:autoSpaceDN w:val="0"/>
      <w:adjustRightInd w:val="0"/>
      <w:ind w:left="720" w:hanging="431"/>
    </w:pPr>
    <w:rPr>
      <w:sz w:val="24"/>
      <w:szCs w:val="24"/>
    </w:rPr>
  </w:style>
  <w:style w:type="paragraph" w:customStyle="1" w:styleId="EndnoteText1">
    <w:name w:val="Endnote Text1"/>
    <w:basedOn w:val="a"/>
    <w:uiPriority w:val="99"/>
    <w:rsid w:val="00B72257"/>
    <w:rPr>
      <w:sz w:val="24"/>
      <w:szCs w:val="24"/>
    </w:rPr>
  </w:style>
  <w:style w:type="paragraph" w:customStyle="1" w:styleId="BulletList">
    <w:name w:val="Bullet List"/>
    <w:uiPriority w:val="99"/>
    <w:rsid w:val="00B72257"/>
    <w:pPr>
      <w:widowControl w:val="0"/>
      <w:autoSpaceDE w:val="0"/>
      <w:autoSpaceDN w:val="0"/>
      <w:adjustRightInd w:val="0"/>
      <w:ind w:left="720" w:hanging="431"/>
    </w:pPr>
    <w:rPr>
      <w:sz w:val="24"/>
      <w:szCs w:val="24"/>
    </w:rPr>
  </w:style>
  <w:style w:type="paragraph" w:customStyle="1" w:styleId="Contents4">
    <w:name w:val="Contents 4"/>
    <w:basedOn w:val="a"/>
    <w:next w:val="a"/>
    <w:uiPriority w:val="99"/>
    <w:rsid w:val="00B72257"/>
    <w:pPr>
      <w:ind w:left="2880" w:hanging="431"/>
    </w:pPr>
    <w:rPr>
      <w:sz w:val="24"/>
      <w:szCs w:val="24"/>
    </w:rPr>
  </w:style>
  <w:style w:type="paragraph" w:customStyle="1" w:styleId="DiamondList">
    <w:name w:val="Diamond List"/>
    <w:uiPriority w:val="99"/>
    <w:rsid w:val="00B72257"/>
    <w:pPr>
      <w:widowControl w:val="0"/>
      <w:autoSpaceDE w:val="0"/>
      <w:autoSpaceDN w:val="0"/>
      <w:adjustRightInd w:val="0"/>
      <w:ind w:left="720" w:hanging="431"/>
    </w:pPr>
    <w:rPr>
      <w:sz w:val="24"/>
      <w:szCs w:val="24"/>
    </w:rPr>
  </w:style>
  <w:style w:type="paragraph" w:customStyle="1" w:styleId="NumberedList">
    <w:name w:val="Numbered List"/>
    <w:uiPriority w:val="99"/>
    <w:rsid w:val="00B72257"/>
    <w:pPr>
      <w:widowControl w:val="0"/>
      <w:autoSpaceDE w:val="0"/>
      <w:autoSpaceDN w:val="0"/>
      <w:adjustRightInd w:val="0"/>
      <w:ind w:left="720" w:hanging="431"/>
    </w:pPr>
    <w:rPr>
      <w:sz w:val="24"/>
      <w:szCs w:val="24"/>
    </w:rPr>
  </w:style>
  <w:style w:type="paragraph" w:customStyle="1" w:styleId="TriangleList">
    <w:name w:val="Triangle List"/>
    <w:uiPriority w:val="99"/>
    <w:rsid w:val="00B72257"/>
    <w:pPr>
      <w:widowControl w:val="0"/>
      <w:autoSpaceDE w:val="0"/>
      <w:autoSpaceDN w:val="0"/>
      <w:adjustRightInd w:val="0"/>
      <w:ind w:left="720" w:hanging="431"/>
    </w:pPr>
    <w:rPr>
      <w:sz w:val="24"/>
      <w:szCs w:val="24"/>
    </w:rPr>
  </w:style>
  <w:style w:type="paragraph" w:customStyle="1" w:styleId="NumberedHeading3">
    <w:name w:val="Numbered Heading 3"/>
    <w:basedOn w:val="Heading31"/>
    <w:next w:val="a"/>
    <w:uiPriority w:val="99"/>
    <w:rsid w:val="00B72257"/>
    <w:pPr>
      <w:tabs>
        <w:tab w:val="left" w:pos="431"/>
      </w:tabs>
    </w:pPr>
    <w:rPr>
      <w:b w:val="0"/>
      <w:bCs w:val="0"/>
    </w:rPr>
  </w:style>
  <w:style w:type="paragraph" w:customStyle="1" w:styleId="Heading31">
    <w:name w:val="Heading 31"/>
    <w:basedOn w:val="a"/>
    <w:next w:val="a"/>
    <w:uiPriority w:val="99"/>
    <w:rsid w:val="00B72257"/>
    <w:rPr>
      <w:rFonts w:ascii="Arial" w:hAnsi="Arial" w:cs="Arial"/>
      <w:b/>
      <w:bCs/>
      <w:sz w:val="24"/>
      <w:szCs w:val="24"/>
    </w:rPr>
  </w:style>
  <w:style w:type="paragraph" w:customStyle="1" w:styleId="DashedList">
    <w:name w:val="Dashed List"/>
    <w:uiPriority w:val="99"/>
    <w:rsid w:val="00B72257"/>
    <w:pPr>
      <w:widowControl w:val="0"/>
      <w:autoSpaceDE w:val="0"/>
      <w:autoSpaceDN w:val="0"/>
      <w:adjustRightInd w:val="0"/>
      <w:ind w:left="720" w:hanging="431"/>
    </w:pPr>
    <w:rPr>
      <w:sz w:val="24"/>
      <w:szCs w:val="24"/>
    </w:rPr>
  </w:style>
  <w:style w:type="paragraph" w:customStyle="1" w:styleId="UpperRomanList">
    <w:name w:val="Upper Roman List"/>
    <w:basedOn w:val="NumberedList"/>
    <w:uiPriority w:val="99"/>
    <w:rsid w:val="00B72257"/>
  </w:style>
  <w:style w:type="paragraph" w:customStyle="1" w:styleId="Heading41">
    <w:name w:val="Heading 41"/>
    <w:basedOn w:val="a"/>
    <w:next w:val="a"/>
    <w:uiPriority w:val="99"/>
    <w:rsid w:val="00B72257"/>
    <w:rPr>
      <w:rFonts w:ascii="Arial" w:hAnsi="Arial" w:cs="Arial"/>
      <w:b/>
      <w:bCs/>
      <w:sz w:val="24"/>
      <w:szCs w:val="24"/>
    </w:rPr>
  </w:style>
  <w:style w:type="paragraph" w:customStyle="1" w:styleId="HeartList">
    <w:name w:val="Heart List"/>
    <w:uiPriority w:val="99"/>
    <w:rsid w:val="00B72257"/>
    <w:pPr>
      <w:widowControl w:val="0"/>
      <w:autoSpaceDE w:val="0"/>
      <w:autoSpaceDN w:val="0"/>
      <w:adjustRightInd w:val="0"/>
      <w:ind w:left="720" w:hanging="431"/>
    </w:pPr>
    <w:rPr>
      <w:sz w:val="24"/>
      <w:szCs w:val="24"/>
    </w:rPr>
  </w:style>
  <w:style w:type="paragraph" w:customStyle="1" w:styleId="BoxList">
    <w:name w:val="Box List"/>
    <w:uiPriority w:val="99"/>
    <w:rsid w:val="00B72257"/>
    <w:pPr>
      <w:widowControl w:val="0"/>
      <w:autoSpaceDE w:val="0"/>
      <w:autoSpaceDN w:val="0"/>
      <w:adjustRightInd w:val="0"/>
      <w:ind w:left="720" w:hanging="431"/>
    </w:pPr>
    <w:rPr>
      <w:sz w:val="24"/>
      <w:szCs w:val="24"/>
    </w:rPr>
  </w:style>
  <w:style w:type="paragraph" w:customStyle="1" w:styleId="UpperCaseList">
    <w:name w:val="Upper Case List"/>
    <w:basedOn w:val="NumberedList"/>
    <w:uiPriority w:val="99"/>
    <w:rsid w:val="00B72257"/>
  </w:style>
  <w:style w:type="paragraph" w:customStyle="1" w:styleId="Footnote">
    <w:name w:val="Footnote"/>
    <w:basedOn w:val="a"/>
    <w:uiPriority w:val="99"/>
    <w:rsid w:val="00B72257"/>
    <w:pPr>
      <w:ind w:left="288" w:hanging="288"/>
    </w:pPr>
    <w:rPr>
      <w:sz w:val="20"/>
      <w:szCs w:val="20"/>
    </w:rPr>
  </w:style>
  <w:style w:type="paragraph" w:customStyle="1" w:styleId="HandList">
    <w:name w:val="Hand List"/>
    <w:uiPriority w:val="99"/>
    <w:rsid w:val="00B72257"/>
    <w:pPr>
      <w:widowControl w:val="0"/>
      <w:autoSpaceDE w:val="0"/>
      <w:autoSpaceDN w:val="0"/>
      <w:adjustRightInd w:val="0"/>
      <w:ind w:left="720" w:hanging="431"/>
    </w:pPr>
    <w:rPr>
      <w:sz w:val="24"/>
      <w:szCs w:val="24"/>
    </w:rPr>
  </w:style>
  <w:style w:type="paragraph" w:customStyle="1" w:styleId="FootnoteText1">
    <w:name w:val="Footnote Text1"/>
    <w:basedOn w:val="a"/>
    <w:uiPriority w:val="99"/>
    <w:rsid w:val="00B72257"/>
    <w:rPr>
      <w:sz w:val="20"/>
      <w:szCs w:val="20"/>
    </w:rPr>
  </w:style>
  <w:style w:type="paragraph" w:customStyle="1" w:styleId="ContentsHeader">
    <w:name w:val="Contents Header"/>
    <w:basedOn w:val="a"/>
    <w:next w:val="a"/>
    <w:uiPriority w:val="99"/>
    <w:rsid w:val="00B72257"/>
    <w:pPr>
      <w:jc w:val="center"/>
    </w:pPr>
    <w:rPr>
      <w:rFonts w:ascii="Arial" w:hAnsi="Arial" w:cs="Arial"/>
      <w:b/>
      <w:bCs/>
      <w:sz w:val="32"/>
      <w:szCs w:val="32"/>
    </w:rPr>
  </w:style>
  <w:style w:type="paragraph" w:customStyle="1" w:styleId="TickList">
    <w:name w:val="Tick List"/>
    <w:uiPriority w:val="99"/>
    <w:rsid w:val="00B72257"/>
    <w:pPr>
      <w:widowControl w:val="0"/>
      <w:autoSpaceDE w:val="0"/>
      <w:autoSpaceDN w:val="0"/>
      <w:adjustRightInd w:val="0"/>
      <w:ind w:left="720" w:hanging="431"/>
    </w:pPr>
    <w:rPr>
      <w:sz w:val="24"/>
      <w:szCs w:val="24"/>
    </w:rPr>
  </w:style>
  <w:style w:type="paragraph" w:customStyle="1" w:styleId="LowerCaseList">
    <w:name w:val="Lower Case List"/>
    <w:basedOn w:val="NumberedList"/>
    <w:uiPriority w:val="99"/>
    <w:rsid w:val="00B72257"/>
  </w:style>
  <w:style w:type="paragraph" w:customStyle="1" w:styleId="SectionHeading">
    <w:name w:val="Section Heading"/>
    <w:basedOn w:val="NumberedHeading1"/>
    <w:next w:val="a"/>
    <w:uiPriority w:val="99"/>
    <w:rsid w:val="00B72257"/>
    <w:pPr>
      <w:tabs>
        <w:tab w:val="clear" w:pos="431"/>
        <w:tab w:val="left" w:pos="1584"/>
      </w:tabs>
    </w:pPr>
  </w:style>
  <w:style w:type="paragraph" w:customStyle="1" w:styleId="ImpliesList">
    <w:name w:val="Implies List"/>
    <w:uiPriority w:val="99"/>
    <w:rsid w:val="00B72257"/>
    <w:pPr>
      <w:widowControl w:val="0"/>
      <w:autoSpaceDE w:val="0"/>
      <w:autoSpaceDN w:val="0"/>
      <w:adjustRightInd w:val="0"/>
      <w:ind w:left="720" w:hanging="431"/>
    </w:pPr>
    <w:rPr>
      <w:sz w:val="24"/>
      <w:szCs w:val="24"/>
    </w:rPr>
  </w:style>
  <w:style w:type="paragraph" w:customStyle="1" w:styleId="StarList">
    <w:name w:val="Star List"/>
    <w:uiPriority w:val="99"/>
    <w:rsid w:val="00B72257"/>
    <w:pPr>
      <w:widowControl w:val="0"/>
      <w:autoSpaceDE w:val="0"/>
      <w:autoSpaceDN w:val="0"/>
      <w:adjustRightInd w:val="0"/>
      <w:ind w:left="720" w:hanging="431"/>
    </w:pPr>
    <w:rPr>
      <w:sz w:val="24"/>
      <w:szCs w:val="24"/>
    </w:rPr>
  </w:style>
  <w:style w:type="paragraph" w:customStyle="1" w:styleId="ChapterHeading">
    <w:name w:val="Chapter Heading"/>
    <w:basedOn w:val="NumberedHeading1"/>
    <w:next w:val="a"/>
    <w:uiPriority w:val="99"/>
    <w:rsid w:val="00B72257"/>
    <w:pPr>
      <w:tabs>
        <w:tab w:val="clear" w:pos="431"/>
        <w:tab w:val="left" w:pos="1584"/>
      </w:tabs>
    </w:pPr>
  </w:style>
  <w:style w:type="paragraph" w:customStyle="1" w:styleId="Endnote">
    <w:name w:val="Endnote"/>
    <w:basedOn w:val="a"/>
    <w:uiPriority w:val="99"/>
    <w:rsid w:val="00B72257"/>
    <w:pPr>
      <w:ind w:left="288" w:hanging="288"/>
    </w:pPr>
    <w:rPr>
      <w:sz w:val="24"/>
      <w:szCs w:val="24"/>
    </w:rPr>
  </w:style>
  <w:style w:type="character" w:customStyle="1" w:styleId="Char">
    <w:name w:val="纯文本 Char"/>
    <w:link w:val="a4"/>
    <w:uiPriority w:val="99"/>
    <w:semiHidden/>
    <w:rsid w:val="00B72257"/>
    <w:rPr>
      <w:rFonts w:ascii="宋体" w:hAnsi="Courier New" w:cs="Courier New"/>
      <w:szCs w:val="21"/>
    </w:rPr>
  </w:style>
  <w:style w:type="character" w:customStyle="1" w:styleId="Char0">
    <w:name w:val="页脚 Char"/>
    <w:link w:val="a5"/>
    <w:uiPriority w:val="99"/>
    <w:semiHidden/>
    <w:rsid w:val="00B72257"/>
    <w:rPr>
      <w:rFonts w:ascii="Calibri" w:hAnsi="Calibri" w:cs="Calibri"/>
      <w:sz w:val="18"/>
      <w:szCs w:val="18"/>
    </w:rPr>
  </w:style>
  <w:style w:type="character" w:customStyle="1" w:styleId="Char1">
    <w:name w:val="页眉 Char"/>
    <w:link w:val="a6"/>
    <w:uiPriority w:val="99"/>
    <w:semiHidden/>
    <w:rsid w:val="00B72257"/>
    <w:rPr>
      <w:rFonts w:ascii="Calibri" w:hAnsi="Calibri" w:cs="Calibri"/>
      <w:sz w:val="18"/>
      <w:szCs w:val="18"/>
    </w:rPr>
  </w:style>
  <w:style w:type="character" w:customStyle="1" w:styleId="Char2">
    <w:name w:val="副标题 Char"/>
    <w:link w:val="a7"/>
    <w:uiPriority w:val="99"/>
    <w:locked/>
    <w:rsid w:val="00B72257"/>
    <w:rPr>
      <w:rFonts w:ascii="Cambria" w:eastAsia="宋体" w:hAnsi="Cambria" w:cs="Cambria"/>
      <w:b/>
      <w:bCs/>
      <w:kern w:val="28"/>
      <w:sz w:val="32"/>
      <w:szCs w:val="32"/>
    </w:rPr>
  </w:style>
  <w:style w:type="character" w:customStyle="1" w:styleId="Char3">
    <w:name w:val="标题 Char"/>
    <w:link w:val="a9"/>
    <w:uiPriority w:val="99"/>
    <w:locked/>
    <w:rsid w:val="00B72257"/>
    <w:rPr>
      <w:rFonts w:ascii="Cambria" w:eastAsia="宋体" w:hAnsi="Cambria" w:cs="Cambria"/>
      <w:b/>
      <w:bCs/>
      <w:sz w:val="32"/>
      <w:szCs w:val="32"/>
    </w:rPr>
  </w:style>
  <w:style w:type="character" w:customStyle="1" w:styleId="IntenseEmphasis1">
    <w:name w:val="Intense Emphasis1"/>
    <w:uiPriority w:val="99"/>
    <w:rsid w:val="00B72257"/>
    <w:rPr>
      <w:b/>
      <w:bCs/>
      <w:i/>
      <w:iCs/>
      <w:color w:val="auto"/>
    </w:rPr>
  </w:style>
  <w:style w:type="character" w:customStyle="1" w:styleId="SubtleEmphasis1">
    <w:name w:val="Subtle Emphasis1"/>
    <w:uiPriority w:val="99"/>
    <w:rsid w:val="00B72257"/>
    <w:rPr>
      <w:i/>
      <w:iCs/>
      <w:color w:val="auto"/>
    </w:rPr>
  </w:style>
  <w:style w:type="character" w:customStyle="1" w:styleId="tip">
    <w:name w:val="tip"/>
    <w:uiPriority w:val="99"/>
    <w:rsid w:val="00B72257"/>
    <w:rPr>
      <w:vanish/>
      <w:color w:val="FF0000"/>
      <w:sz w:val="18"/>
      <w:szCs w:val="18"/>
    </w:rPr>
  </w:style>
  <w:style w:type="character" w:customStyle="1" w:styleId="orgname2">
    <w:name w:val="org_name2"/>
    <w:basedOn w:val="a0"/>
    <w:uiPriority w:val="99"/>
    <w:rsid w:val="00B72257"/>
  </w:style>
  <w:style w:type="character" w:customStyle="1" w:styleId="bdsmore">
    <w:name w:val="bds_more"/>
    <w:basedOn w:val="a0"/>
    <w:uiPriority w:val="99"/>
    <w:rsid w:val="00B72257"/>
  </w:style>
  <w:style w:type="character" w:customStyle="1" w:styleId="bdsmore1">
    <w:name w:val="bds_more1"/>
    <w:uiPriority w:val="99"/>
    <w:rsid w:val="00B72257"/>
    <w:rPr>
      <w:rFonts w:ascii="宋体" w:eastAsia="宋体" w:hAnsi="宋体" w:cs="宋体"/>
    </w:rPr>
  </w:style>
  <w:style w:type="character" w:customStyle="1" w:styleId="bdsmore2">
    <w:name w:val="bds_more2"/>
    <w:basedOn w:val="a0"/>
    <w:uiPriority w:val="99"/>
    <w:rsid w:val="00B72257"/>
  </w:style>
  <w:style w:type="character" w:customStyle="1" w:styleId="bdsnopic">
    <w:name w:val="bds_nopic"/>
    <w:basedOn w:val="a0"/>
    <w:uiPriority w:val="99"/>
    <w:rsid w:val="00B72257"/>
  </w:style>
  <w:style w:type="character" w:customStyle="1" w:styleId="bdsnopic1">
    <w:name w:val="bds_nopic1"/>
    <w:basedOn w:val="a0"/>
    <w:uiPriority w:val="99"/>
    <w:rsid w:val="00B72257"/>
  </w:style>
  <w:style w:type="character" w:customStyle="1" w:styleId="bdsnopic2">
    <w:name w:val="bds_nopic2"/>
    <w:basedOn w:val="a0"/>
    <w:uiPriority w:val="99"/>
    <w:rsid w:val="00B72257"/>
  </w:style>
  <w:style w:type="character" w:customStyle="1" w:styleId="top-icon">
    <w:name w:val="top-icon"/>
    <w:basedOn w:val="a0"/>
    <w:uiPriority w:val="99"/>
    <w:rsid w:val="00B72257"/>
  </w:style>
  <w:style w:type="character" w:customStyle="1" w:styleId="ui-bz-bg-hover">
    <w:name w:val="ui-bz-bg-hover"/>
    <w:uiPriority w:val="99"/>
    <w:rsid w:val="00B72257"/>
    <w:rPr>
      <w:shd w:val="clear" w:color="auto" w:fill="000000"/>
    </w:rPr>
  </w:style>
  <w:style w:type="character" w:customStyle="1" w:styleId="ui-bz-bg-hover1">
    <w:name w:val="ui-bz-bg-hover1"/>
    <w:basedOn w:val="a0"/>
    <w:uiPriority w:val="99"/>
    <w:rsid w:val="00B72257"/>
  </w:style>
  <w:style w:type="character" w:customStyle="1" w:styleId="no42">
    <w:name w:val="no42"/>
    <w:basedOn w:val="a0"/>
    <w:uiPriority w:val="99"/>
    <w:rsid w:val="00B72257"/>
  </w:style>
  <w:style w:type="character" w:customStyle="1" w:styleId="no52">
    <w:name w:val="no52"/>
    <w:basedOn w:val="a0"/>
    <w:uiPriority w:val="99"/>
    <w:rsid w:val="00B72257"/>
  </w:style>
  <w:style w:type="character" w:customStyle="1" w:styleId="no62">
    <w:name w:val="no62"/>
    <w:basedOn w:val="a0"/>
    <w:uiPriority w:val="99"/>
    <w:rsid w:val="00B72257"/>
  </w:style>
  <w:style w:type="character" w:customStyle="1" w:styleId="no72">
    <w:name w:val="no72"/>
    <w:basedOn w:val="a0"/>
    <w:uiPriority w:val="99"/>
    <w:rsid w:val="00B72257"/>
  </w:style>
  <w:style w:type="character" w:customStyle="1" w:styleId="my-notice1">
    <w:name w:val="my-notice1"/>
    <w:basedOn w:val="a0"/>
    <w:uiPriority w:val="99"/>
    <w:rsid w:val="00B72257"/>
  </w:style>
  <w:style w:type="character" w:customStyle="1" w:styleId="my-class2">
    <w:name w:val="my-class2"/>
    <w:basedOn w:val="a0"/>
    <w:uiPriority w:val="99"/>
    <w:rsid w:val="00B72257"/>
  </w:style>
  <w:style w:type="character" w:customStyle="1" w:styleId="t-tag">
    <w:name w:val="t-tag"/>
    <w:uiPriority w:val="99"/>
    <w:rsid w:val="00B72257"/>
    <w:rPr>
      <w:color w:val="FFFFFF"/>
      <w:sz w:val="18"/>
      <w:szCs w:val="18"/>
      <w:shd w:val="clear" w:color="auto" w:fill="auto"/>
    </w:rPr>
  </w:style>
  <w:style w:type="character" w:customStyle="1" w:styleId="f-star">
    <w:name w:val="f-star"/>
    <w:uiPriority w:val="99"/>
    <w:rsid w:val="00B72257"/>
    <w:rPr>
      <w:color w:val="auto"/>
      <w:sz w:val="21"/>
      <w:szCs w:val="21"/>
    </w:rPr>
  </w:style>
  <w:style w:type="character" w:customStyle="1" w:styleId="orange6">
    <w:name w:val="orange6"/>
    <w:uiPriority w:val="99"/>
    <w:rsid w:val="00B72257"/>
    <w:rPr>
      <w:color w:val="auto"/>
    </w:rPr>
  </w:style>
  <w:style w:type="character" w:customStyle="1" w:styleId="hov">
    <w:name w:val="hov"/>
    <w:uiPriority w:val="99"/>
    <w:rsid w:val="00B72257"/>
    <w:rPr>
      <w:color w:val="000000"/>
      <w:bdr w:val="single" w:sz="6" w:space="0" w:color="auto"/>
      <w:shd w:val="clear" w:color="auto" w:fill="auto"/>
    </w:rPr>
  </w:style>
  <w:style w:type="character" w:customStyle="1" w:styleId="EndnoteReference1">
    <w:name w:val="Endnote Reference1"/>
    <w:uiPriority w:val="99"/>
    <w:rsid w:val="00B72257"/>
    <w:rPr>
      <w:sz w:val="20"/>
      <w:szCs w:val="20"/>
      <w:vertAlign w:val="superscript"/>
    </w:rPr>
  </w:style>
  <w:style w:type="character" w:customStyle="1" w:styleId="FootnoteReference1">
    <w:name w:val="Footnote Reference1"/>
    <w:uiPriority w:val="99"/>
    <w:rsid w:val="00B72257"/>
    <w:rPr>
      <w:sz w:val="20"/>
      <w:szCs w:val="20"/>
      <w:vertAlign w:val="superscript"/>
    </w:rPr>
  </w:style>
  <w:style w:type="paragraph" w:customStyle="1" w:styleId="1">
    <w:name w:val="列出段落1"/>
    <w:basedOn w:val="a"/>
    <w:uiPriority w:val="34"/>
    <w:qFormat/>
    <w:rsid w:val="00384CB1"/>
    <w:pPr>
      <w:ind w:firstLineChars="200" w:firstLine="420"/>
    </w:pPr>
    <w:rPr>
      <w:rFonts w:cs="Times New Roman"/>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108</Words>
  <Characters>616</Characters>
  <Application>Microsoft Office Word</Application>
  <DocSecurity>0</DocSecurity>
  <Lines>5</Lines>
  <Paragraphs>1</Paragraphs>
  <ScaleCrop>false</ScaleCrop>
  <Company>Lenovo</Company>
  <LinksUpToDate>false</LinksUpToDate>
  <CharactersWithSpaces>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关于做好计划生育工作的通知</dc:title>
  <dc:creator>lenovo</dc:creator>
  <cp:lastModifiedBy>易武</cp:lastModifiedBy>
  <cp:revision>2</cp:revision>
  <dcterms:created xsi:type="dcterms:W3CDTF">2015-03-16T06:37:00Z</dcterms:created>
  <dcterms:modified xsi:type="dcterms:W3CDTF">2015-04-02T03:37:00Z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2052-9.1.0.4994</vt:lpwstr>
  </property>
</Properties>
</file>