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长沙理工大学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  <w:lang w:val="en-US" w:eastAsia="zh-CN"/>
        </w:rPr>
        <w:t xml:space="preserve"> 2016-2017 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>学年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  <w:lang w:val="en-US" w:eastAsia="zh-CN"/>
        </w:rPr>
        <w:t xml:space="preserve"> 优秀团员/五四青年奖章 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>申报表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</w:rPr>
        <w:t xml:space="preserve">     </w:t>
      </w:r>
    </w:p>
    <w:tbl>
      <w:tblPr>
        <w:tblStyle w:val="4"/>
        <w:tblW w:w="9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485"/>
        <w:gridCol w:w="1185"/>
        <w:gridCol w:w="1455"/>
        <w:gridCol w:w="1455"/>
        <w:gridCol w:w="727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平均绩点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担任职务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计算机水平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先进事迹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    介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52" w:rightChars="12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参与团学活动情况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学院分团委意见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right="480" w:firstLine="5280" w:firstLineChars="2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8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团委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right="480" w:firstLine="5280" w:firstLineChars="2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8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</w:pPr>
      <w:r>
        <w:rPr>
          <w:rFonts w:hint="eastAsia" w:ascii="仿宋" w:hAnsi="仿宋" w:eastAsia="仿宋" w:cs="宋体"/>
          <w:kern w:val="0"/>
          <w:sz w:val="24"/>
          <w:szCs w:val="24"/>
        </w:rPr>
        <w:t>注：请加盖公章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；正反两面打印，不另增页</w:t>
      </w:r>
      <w:r>
        <w:rPr>
          <w:rFonts w:hint="eastAsia" w:ascii="仿宋" w:hAnsi="仿宋" w:eastAsia="仿宋" w:cs="宋体"/>
          <w:kern w:val="0"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06D8"/>
    <w:rsid w:val="2B1336B3"/>
    <w:rsid w:val="36422A24"/>
    <w:rsid w:val="3C0A4749"/>
    <w:rsid w:val="499E735B"/>
    <w:rsid w:val="4CF70E7C"/>
    <w:rsid w:val="5BF32A77"/>
    <w:rsid w:val="5F29303A"/>
    <w:rsid w:val="77392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lily</dc:creator>
  <cp:lastModifiedBy>lily</cp:lastModifiedBy>
  <cp:lastPrinted>2017-03-22T09:50:00Z</cp:lastPrinted>
  <dcterms:modified xsi:type="dcterms:W3CDTF">2017-03-22T15:07:43Z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