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462" w:rsidRDefault="00FF2462" w:rsidP="00FF2462">
      <w:pPr>
        <w:widowControl/>
        <w:jc w:val="center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024B80">
        <w:rPr>
          <w:rFonts w:ascii="黑体" w:eastAsia="黑体" w:hAnsi="宋体" w:cs="宋体" w:hint="eastAsia"/>
          <w:b/>
          <w:kern w:val="0"/>
          <w:sz w:val="36"/>
          <w:szCs w:val="36"/>
        </w:rPr>
        <w:t>“专业人才”单项奖评选补充条件</w:t>
      </w:r>
    </w:p>
    <w:p w:rsidR="00FF2462" w:rsidRPr="00FF2462" w:rsidRDefault="00FF2462" w:rsidP="00FF2462">
      <w:pPr>
        <w:widowControl/>
        <w:spacing w:line="360" w:lineRule="auto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FF2462">
        <w:rPr>
          <w:rFonts w:ascii="宋体" w:eastAsia="宋体" w:hAnsi="宋体" w:cs="宋体" w:hint="eastAsia"/>
          <w:b/>
          <w:kern w:val="0"/>
          <w:sz w:val="24"/>
          <w:szCs w:val="24"/>
        </w:rPr>
        <w:t>一、基本条件</w:t>
      </w:r>
    </w:p>
    <w:p w:rsidR="00FF2462" w:rsidRPr="00FF2462" w:rsidRDefault="00FF2462" w:rsidP="00FF2462">
      <w:pPr>
        <w:widowControl/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FF2462">
        <w:rPr>
          <w:rFonts w:ascii="宋体" w:eastAsia="宋体" w:hAnsi="宋体" w:cs="宋体" w:hint="eastAsia"/>
          <w:kern w:val="0"/>
          <w:sz w:val="24"/>
          <w:szCs w:val="24"/>
        </w:rPr>
        <w:t>1、参加专业实践期间，遵守纪律、学习认真、态度端正，实践过程中能展现出较强的团队协作意识和集体荣誉感。</w:t>
      </w:r>
      <w:r w:rsidRPr="00FF2462">
        <w:rPr>
          <w:rFonts w:ascii="宋体" w:eastAsia="宋体" w:hAnsi="宋体" w:cs="宋体" w:hint="eastAsia"/>
          <w:kern w:val="0"/>
          <w:sz w:val="24"/>
          <w:szCs w:val="24"/>
        </w:rPr>
        <w:br/>
        <w:t xml:space="preserve">    2、尊敬导师、服从管理，积极参加实践单位和校内外导师组织开展的各项专业实践活动，定期与校内导师沟通校外实践进展情况。</w:t>
      </w:r>
      <w:r w:rsidRPr="00FF2462">
        <w:rPr>
          <w:rFonts w:ascii="宋体" w:eastAsia="宋体" w:hAnsi="宋体" w:cs="宋体" w:hint="eastAsia"/>
          <w:kern w:val="0"/>
          <w:sz w:val="24"/>
          <w:szCs w:val="24"/>
        </w:rPr>
        <w:br/>
        <w:t xml:space="preserve">    3、在实习实践中表现出良好的职业素养，按时完成专业实践规定的任务，解决实际问题，在专业实践过程中取得突出成果者。</w:t>
      </w:r>
      <w:r w:rsidRPr="00FF2462">
        <w:rPr>
          <w:rFonts w:ascii="宋体" w:eastAsia="宋体" w:hAnsi="宋体" w:cs="宋体" w:hint="eastAsia"/>
          <w:kern w:val="0"/>
          <w:sz w:val="24"/>
          <w:szCs w:val="24"/>
        </w:rPr>
        <w:br/>
        <w:t xml:space="preserve">    4、严格按照《长沙理工大学研究生专业实践工作手册》进行专业实践活动，专业实践活动个人总结全面、系统，实践记录和考核材料完整、规范，实践综合考评成绩优秀。</w:t>
      </w:r>
    </w:p>
    <w:p w:rsidR="00CA71AD" w:rsidRPr="00FF2462" w:rsidRDefault="00FF2462" w:rsidP="00FF2462">
      <w:pPr>
        <w:widowControl/>
        <w:spacing w:line="360" w:lineRule="auto"/>
        <w:rPr>
          <w:rFonts w:ascii="仿宋_GB2312" w:eastAsia="仿宋_GB2312" w:hAnsi="宋体" w:cs="宋体"/>
          <w:kern w:val="0"/>
          <w:sz w:val="32"/>
          <w:szCs w:val="32"/>
        </w:rPr>
      </w:pPr>
      <w:r w:rsidRPr="00FF2462">
        <w:rPr>
          <w:rFonts w:ascii="宋体" w:eastAsia="宋体" w:hAnsi="宋体" w:cs="宋体" w:hint="eastAsia"/>
          <w:b/>
          <w:kern w:val="0"/>
          <w:sz w:val="24"/>
          <w:szCs w:val="24"/>
        </w:rPr>
        <w:t>二、限评条件</w:t>
      </w:r>
      <w:r w:rsidRPr="00FF2462">
        <w:rPr>
          <w:rFonts w:ascii="宋体" w:eastAsia="宋体" w:hAnsi="宋体" w:cs="宋体" w:hint="eastAsia"/>
          <w:kern w:val="0"/>
          <w:sz w:val="24"/>
          <w:szCs w:val="24"/>
        </w:rPr>
        <w:br/>
        <w:t xml:space="preserve">    实践期间有下列情形之一的研究生，不得参与专业实践先进个人评选：</w:t>
      </w:r>
      <w:r w:rsidRPr="00FF2462">
        <w:rPr>
          <w:rFonts w:ascii="宋体" w:eastAsia="宋体" w:hAnsi="宋体" w:cs="宋体" w:hint="eastAsia"/>
          <w:kern w:val="0"/>
          <w:sz w:val="24"/>
          <w:szCs w:val="24"/>
        </w:rPr>
        <w:br/>
        <w:t xml:space="preserve">    1、因违反学校规章制度受到纪律处分者；</w:t>
      </w:r>
      <w:r w:rsidRPr="00FF2462">
        <w:rPr>
          <w:rFonts w:ascii="宋体" w:eastAsia="宋体" w:hAnsi="宋体" w:cs="宋体" w:hint="eastAsia"/>
          <w:kern w:val="0"/>
          <w:sz w:val="24"/>
          <w:szCs w:val="24"/>
        </w:rPr>
        <w:br/>
        <w:t xml:space="preserve">    2、违反专业实践单位规章制度者。</w:t>
      </w:r>
      <w:r w:rsidRPr="00FF2462">
        <w:rPr>
          <w:rFonts w:ascii="宋体" w:eastAsia="宋体" w:hAnsi="宋体" w:cs="宋体" w:hint="eastAsia"/>
          <w:kern w:val="0"/>
          <w:sz w:val="24"/>
          <w:szCs w:val="24"/>
        </w:rPr>
        <w:br/>
      </w:r>
      <w:r w:rsidRPr="00FF2462">
        <w:rPr>
          <w:rFonts w:ascii="宋体" w:eastAsia="宋体" w:hAnsi="宋体" w:cs="宋体" w:hint="eastAsia"/>
          <w:b/>
          <w:kern w:val="0"/>
          <w:sz w:val="24"/>
          <w:szCs w:val="24"/>
        </w:rPr>
        <w:t>三、申请材料</w:t>
      </w:r>
      <w:r w:rsidRPr="00FF2462">
        <w:rPr>
          <w:rFonts w:ascii="宋体" w:eastAsia="宋体" w:hAnsi="宋体" w:cs="宋体" w:hint="eastAsia"/>
          <w:kern w:val="0"/>
          <w:sz w:val="24"/>
          <w:szCs w:val="24"/>
        </w:rPr>
        <w:br/>
        <w:t xml:space="preserve">    1、《长沙理工大学专业学位硕士研究生实践工作总结报告》（见《长沙理工大学研究生专业实践工作手册》）</w:t>
      </w:r>
      <w:r w:rsidRPr="00FF2462">
        <w:rPr>
          <w:rFonts w:ascii="宋体" w:eastAsia="宋体" w:hAnsi="宋体" w:cs="宋体" w:hint="eastAsia"/>
          <w:kern w:val="0"/>
          <w:sz w:val="24"/>
          <w:szCs w:val="24"/>
        </w:rPr>
        <w:br/>
        <w:t xml:space="preserve">    2、附件证明材料。依托专业实践发表论文、专利情况、实践单位评价情况、奖励情况等</w:t>
      </w:r>
      <w:r w:rsidRPr="00226366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sectPr w:rsidR="00CA71AD" w:rsidRPr="00FF2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1AD" w:rsidRDefault="00CA71AD" w:rsidP="00FF2462">
      <w:r>
        <w:separator/>
      </w:r>
    </w:p>
  </w:endnote>
  <w:endnote w:type="continuationSeparator" w:id="1">
    <w:p w:rsidR="00CA71AD" w:rsidRDefault="00CA71AD" w:rsidP="00FF24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1AD" w:rsidRDefault="00CA71AD" w:rsidP="00FF2462">
      <w:r>
        <w:separator/>
      </w:r>
    </w:p>
  </w:footnote>
  <w:footnote w:type="continuationSeparator" w:id="1">
    <w:p w:rsidR="00CA71AD" w:rsidRDefault="00CA71AD" w:rsidP="00FF24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2462"/>
    <w:rsid w:val="00CA71AD"/>
    <w:rsid w:val="00FF2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24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24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24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24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微软中国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2015-11-13T03:24:00Z</dcterms:created>
  <dcterms:modified xsi:type="dcterms:W3CDTF">2015-11-13T03:26:00Z</dcterms:modified>
</cp:coreProperties>
</file>